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5C4" w:rsidRPr="00771E0F" w:rsidRDefault="008935C4" w:rsidP="008935C4">
      <w:pPr>
        <w:jc w:val="center"/>
        <w:rPr>
          <w:b/>
          <w:sz w:val="32"/>
          <w:szCs w:val="32"/>
          <w:u w:val="single"/>
        </w:rPr>
      </w:pPr>
      <w:r w:rsidRPr="00771E0F">
        <w:rPr>
          <w:b/>
          <w:sz w:val="32"/>
          <w:szCs w:val="32"/>
          <w:u w:val="single"/>
        </w:rPr>
        <w:t>Karta oceny mer</w:t>
      </w:r>
      <w:r w:rsidR="00AD37B7" w:rsidRPr="00771E0F">
        <w:rPr>
          <w:b/>
          <w:sz w:val="32"/>
          <w:szCs w:val="32"/>
          <w:u w:val="single"/>
        </w:rPr>
        <w:t>ytorycznej wniosku o  środki na podjęcie działalności gospodarczej, rolniczej albo na wniesienie wkładu do spółdzielni socjalnej.</w:t>
      </w:r>
    </w:p>
    <w:p w:rsidR="008935C4" w:rsidRPr="00125D2B" w:rsidRDefault="008935C4" w:rsidP="008935C4">
      <w:pPr>
        <w:jc w:val="center"/>
        <w:rPr>
          <w:b/>
        </w:rPr>
      </w:pPr>
    </w:p>
    <w:p w:rsidR="008935C4" w:rsidRPr="00125D2B" w:rsidRDefault="008935C4" w:rsidP="008935C4">
      <w:pPr>
        <w:spacing w:line="360" w:lineRule="auto"/>
        <w:rPr>
          <w:b/>
        </w:rPr>
      </w:pPr>
      <w:r w:rsidRPr="00125D2B">
        <w:t xml:space="preserve">Instytucja przyjmująca wniosek </w:t>
      </w:r>
      <w:r w:rsidRPr="00125D2B">
        <w:rPr>
          <w:b/>
        </w:rPr>
        <w:t>Powiatowy Urząd Pracy w Radomsku</w:t>
      </w:r>
    </w:p>
    <w:p w:rsidR="008935C4" w:rsidRPr="00125D2B" w:rsidRDefault="008935C4" w:rsidP="008935C4">
      <w:pPr>
        <w:spacing w:line="360" w:lineRule="auto"/>
      </w:pPr>
      <w:r w:rsidRPr="00125D2B">
        <w:t xml:space="preserve">Data wpływu wniosku </w:t>
      </w:r>
      <w:r w:rsidR="00125D2B" w:rsidRPr="00125D2B">
        <w:t>……………………………….…………………</w:t>
      </w:r>
      <w:r w:rsidRPr="00125D2B">
        <w:t>Nr kancelaryjny wniosku ………………………………………………</w:t>
      </w:r>
      <w:r w:rsidR="00125D2B" w:rsidRPr="00125D2B">
        <w:t>………..</w:t>
      </w:r>
    </w:p>
    <w:p w:rsidR="008935C4" w:rsidRPr="00125D2B" w:rsidRDefault="008935C4" w:rsidP="008935C4">
      <w:pPr>
        <w:spacing w:line="360" w:lineRule="auto"/>
      </w:pPr>
      <w:r w:rsidRPr="00125D2B">
        <w:t>Imię i na</w:t>
      </w:r>
      <w:r w:rsidR="00800300" w:rsidRPr="00125D2B">
        <w:t>zwisko osoby składającej wniosek</w:t>
      </w:r>
      <w:r w:rsidRPr="00125D2B">
        <w:t xml:space="preserve"> ………………………………</w:t>
      </w:r>
      <w:r w:rsidR="00125D2B" w:rsidRPr="00125D2B">
        <w:t>…………………</w:t>
      </w:r>
      <w:r w:rsidR="00AD37B7">
        <w:t>………………Stopień niepełnosprawności</w:t>
      </w:r>
      <w:r w:rsidR="00125D2B" w:rsidRPr="00125D2B">
        <w:t>………………..</w:t>
      </w:r>
    </w:p>
    <w:p w:rsidR="008935C4" w:rsidRPr="00125D2B" w:rsidRDefault="008935C4" w:rsidP="008935C4">
      <w:pPr>
        <w:rPr>
          <w:b/>
          <w:color w:val="000000"/>
        </w:rPr>
      </w:pPr>
      <w:r w:rsidRPr="00125D2B">
        <w:t xml:space="preserve">Oceniający </w:t>
      </w:r>
      <w:r w:rsidRPr="00125D2B">
        <w:rPr>
          <w:b/>
        </w:rPr>
        <w:t xml:space="preserve">Komisja do </w:t>
      </w:r>
      <w:r w:rsidRPr="00125D2B">
        <w:rPr>
          <w:b/>
          <w:color w:val="000000"/>
        </w:rPr>
        <w:t>spraw rozpatrywania wniosków w PUP  Radomsko powołana przez Dyrektora</w:t>
      </w:r>
    </w:p>
    <w:p w:rsidR="008935C4" w:rsidRPr="00125D2B" w:rsidRDefault="008935C4" w:rsidP="008935C4">
      <w:pPr>
        <w:rPr>
          <w:b/>
          <w:color w:val="000000"/>
        </w:rPr>
      </w:pPr>
    </w:p>
    <w:p w:rsidR="008935C4" w:rsidRPr="00125D2B" w:rsidRDefault="008935C4" w:rsidP="008935C4">
      <w:pPr>
        <w:rPr>
          <w:b/>
          <w:color w:val="00000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395"/>
        <w:gridCol w:w="709"/>
        <w:gridCol w:w="3543"/>
        <w:gridCol w:w="1418"/>
        <w:gridCol w:w="4678"/>
      </w:tblGrid>
      <w:tr w:rsidR="008935C4" w:rsidRPr="00125D2B" w:rsidTr="007F0619">
        <w:tc>
          <w:tcPr>
            <w:tcW w:w="533" w:type="dxa"/>
          </w:tcPr>
          <w:p w:rsidR="008935C4" w:rsidRPr="00125D2B" w:rsidRDefault="008935C4" w:rsidP="00A83931">
            <w:pPr>
              <w:jc w:val="center"/>
              <w:rPr>
                <w:b/>
                <w:sz w:val="20"/>
                <w:szCs w:val="20"/>
              </w:rPr>
            </w:pPr>
            <w:r w:rsidRPr="00125D2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</w:tcPr>
          <w:p w:rsidR="008935C4" w:rsidRPr="00125D2B" w:rsidRDefault="008935C4" w:rsidP="00A83931">
            <w:pPr>
              <w:jc w:val="center"/>
              <w:rPr>
                <w:b/>
                <w:sz w:val="20"/>
                <w:szCs w:val="20"/>
              </w:rPr>
            </w:pPr>
            <w:r w:rsidRPr="00125D2B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252" w:type="dxa"/>
            <w:gridSpan w:val="2"/>
          </w:tcPr>
          <w:p w:rsidR="008935C4" w:rsidRPr="00125D2B" w:rsidRDefault="008935C4" w:rsidP="00A83931">
            <w:pPr>
              <w:jc w:val="center"/>
              <w:rPr>
                <w:b/>
                <w:sz w:val="20"/>
                <w:szCs w:val="20"/>
              </w:rPr>
            </w:pPr>
            <w:r w:rsidRPr="00125D2B">
              <w:rPr>
                <w:b/>
                <w:sz w:val="20"/>
                <w:szCs w:val="20"/>
              </w:rPr>
              <w:t>Punktacja</w:t>
            </w:r>
          </w:p>
        </w:tc>
        <w:tc>
          <w:tcPr>
            <w:tcW w:w="1418" w:type="dxa"/>
          </w:tcPr>
          <w:p w:rsidR="008935C4" w:rsidRPr="00125D2B" w:rsidRDefault="008935C4" w:rsidP="00A83931">
            <w:pPr>
              <w:jc w:val="center"/>
              <w:rPr>
                <w:b/>
                <w:sz w:val="20"/>
                <w:szCs w:val="20"/>
              </w:rPr>
            </w:pPr>
            <w:r w:rsidRPr="00125D2B">
              <w:rPr>
                <w:b/>
                <w:sz w:val="20"/>
                <w:szCs w:val="20"/>
              </w:rPr>
              <w:t>Ilość uzyskanych punktów</w:t>
            </w:r>
          </w:p>
        </w:tc>
        <w:tc>
          <w:tcPr>
            <w:tcW w:w="4678" w:type="dxa"/>
          </w:tcPr>
          <w:p w:rsidR="008935C4" w:rsidRPr="00125D2B" w:rsidRDefault="008935C4" w:rsidP="00A83931">
            <w:pPr>
              <w:jc w:val="center"/>
              <w:rPr>
                <w:b/>
                <w:sz w:val="20"/>
                <w:szCs w:val="20"/>
              </w:rPr>
            </w:pPr>
            <w:r w:rsidRPr="00125D2B">
              <w:rPr>
                <w:b/>
                <w:sz w:val="20"/>
                <w:szCs w:val="20"/>
              </w:rPr>
              <w:t>Uwagi</w:t>
            </w:r>
          </w:p>
        </w:tc>
      </w:tr>
      <w:tr w:rsidR="00800300" w:rsidRPr="00125D2B" w:rsidTr="007F0619">
        <w:trPr>
          <w:trHeight w:val="2025"/>
        </w:trPr>
        <w:tc>
          <w:tcPr>
            <w:tcW w:w="533" w:type="dxa"/>
            <w:vMerge w:val="restart"/>
          </w:tcPr>
          <w:p w:rsidR="00800300" w:rsidRPr="00125D2B" w:rsidRDefault="00800300" w:rsidP="00A83931">
            <w:pPr>
              <w:spacing w:before="100" w:beforeAutospacing="1"/>
              <w:rPr>
                <w:sz w:val="20"/>
                <w:szCs w:val="20"/>
              </w:rPr>
            </w:pPr>
            <w:r w:rsidRPr="00125D2B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  <w:vMerge w:val="restart"/>
            <w:shd w:val="clear" w:color="auto" w:fill="D9D9D9" w:themeFill="background1" w:themeFillShade="D9"/>
          </w:tcPr>
          <w:p w:rsidR="00800300" w:rsidRPr="00125D2B" w:rsidRDefault="00800300" w:rsidP="00800300">
            <w:pPr>
              <w:spacing w:before="100" w:beforeAutospacing="1"/>
              <w:rPr>
                <w:sz w:val="20"/>
                <w:szCs w:val="20"/>
              </w:rPr>
            </w:pPr>
            <w:r w:rsidRPr="00125D2B">
              <w:rPr>
                <w:b/>
                <w:sz w:val="20"/>
                <w:szCs w:val="20"/>
              </w:rPr>
              <w:t xml:space="preserve">Kwalifikacje zawodowe do prowadzenia działalności gospodarczej </w:t>
            </w:r>
            <w:r w:rsidRPr="00125D2B">
              <w:rPr>
                <w:sz w:val="20"/>
                <w:szCs w:val="20"/>
              </w:rPr>
              <w:t>(potwierdzone dokumentami, np. dyplomy, świadectwa szkolne, świadectwa kwalifikacji, certyfikaty, zaświadczenia o ukończonych szkoleniach, dokumenty potwierdzające posiadane uprawnienia, zezwolenia) zbieżne z profilem działalności</w:t>
            </w:r>
          </w:p>
          <w:p w:rsidR="00800300" w:rsidRPr="00125D2B" w:rsidRDefault="00800300" w:rsidP="00800300">
            <w:pPr>
              <w:spacing w:before="100" w:beforeAutospacing="1"/>
              <w:rPr>
                <w:sz w:val="20"/>
                <w:szCs w:val="20"/>
              </w:rPr>
            </w:pPr>
            <w:r w:rsidRPr="00125D2B">
              <w:rPr>
                <w:sz w:val="20"/>
                <w:szCs w:val="20"/>
              </w:rPr>
              <w:t>oraz</w:t>
            </w:r>
          </w:p>
          <w:p w:rsidR="00800300" w:rsidRPr="00125D2B" w:rsidRDefault="00800300" w:rsidP="00800300">
            <w:pPr>
              <w:spacing w:before="100" w:beforeAutospacing="1"/>
              <w:rPr>
                <w:sz w:val="20"/>
                <w:szCs w:val="20"/>
              </w:rPr>
            </w:pPr>
            <w:r w:rsidRPr="00125D2B">
              <w:rPr>
                <w:b/>
                <w:sz w:val="20"/>
                <w:szCs w:val="20"/>
              </w:rPr>
              <w:t>Doświadczenie zawodowe do prowadzenia planowanej działalności gospodarczej</w:t>
            </w:r>
            <w:r w:rsidRPr="00125D2B">
              <w:rPr>
                <w:sz w:val="20"/>
                <w:szCs w:val="20"/>
              </w:rPr>
              <w:t xml:space="preserve"> (umowy cywilno-prawne, własna działalność gospodarcza – posiadanie doświadczenia zawodowego przydatnego do prowadzenia działalności gospodarczej.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00300" w:rsidRPr="000524F4" w:rsidRDefault="00800300" w:rsidP="00870C7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>0 – 5 pkt</w:t>
            </w:r>
          </w:p>
        </w:tc>
        <w:tc>
          <w:tcPr>
            <w:tcW w:w="3543" w:type="dxa"/>
          </w:tcPr>
          <w:p w:rsidR="00800300" w:rsidRPr="00125D2B" w:rsidRDefault="00800300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>(posiada kwalifikacje zbieżne</w:t>
            </w:r>
            <w:r w:rsidR="00125D2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 xml:space="preserve"> z wybranym profilem działalności, niewspółmierne lub nie posiada)</w:t>
            </w:r>
          </w:p>
        </w:tc>
        <w:tc>
          <w:tcPr>
            <w:tcW w:w="1418" w:type="dxa"/>
          </w:tcPr>
          <w:p w:rsidR="00800300" w:rsidRPr="00125D2B" w:rsidRDefault="00800300" w:rsidP="00A839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00300" w:rsidRPr="00125D2B" w:rsidRDefault="00800300" w:rsidP="00C01AD8">
            <w:pPr>
              <w:rPr>
                <w:sz w:val="20"/>
                <w:szCs w:val="20"/>
              </w:rPr>
            </w:pPr>
          </w:p>
        </w:tc>
      </w:tr>
      <w:tr w:rsidR="00800300" w:rsidRPr="00125D2B" w:rsidTr="007F0619">
        <w:trPr>
          <w:trHeight w:val="1770"/>
        </w:trPr>
        <w:tc>
          <w:tcPr>
            <w:tcW w:w="533" w:type="dxa"/>
            <w:vMerge/>
          </w:tcPr>
          <w:p w:rsidR="00800300" w:rsidRPr="00125D2B" w:rsidRDefault="00800300" w:rsidP="00A83931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D9D9D9" w:themeFill="background1" w:themeFillShade="D9"/>
          </w:tcPr>
          <w:p w:rsidR="00800300" w:rsidRPr="00125D2B" w:rsidRDefault="00800300" w:rsidP="00C01AD8">
            <w:pPr>
              <w:spacing w:before="100" w:beforeAutospac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00300" w:rsidRPr="000524F4" w:rsidRDefault="00870C72" w:rsidP="00870C72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>0 – 5 pkt</w:t>
            </w:r>
          </w:p>
        </w:tc>
        <w:tc>
          <w:tcPr>
            <w:tcW w:w="3543" w:type="dxa"/>
          </w:tcPr>
          <w:p w:rsidR="00800300" w:rsidRPr="00125D2B" w:rsidRDefault="00800300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 xml:space="preserve">(posiada lub nie posiada udokumentowane doświadczenie zbieżne z profilem działalności gospodarczej, </w:t>
            </w:r>
            <w:r w:rsidR="007F06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>w przypadku braku doświadczenia inny sposób przedstawienia posiadanych umiejętności przydatnych do prowadzenia działalności)</w:t>
            </w:r>
          </w:p>
        </w:tc>
        <w:tc>
          <w:tcPr>
            <w:tcW w:w="1418" w:type="dxa"/>
          </w:tcPr>
          <w:p w:rsidR="00800300" w:rsidRPr="00125D2B" w:rsidRDefault="00800300" w:rsidP="00A839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00300" w:rsidRPr="00125D2B" w:rsidRDefault="00800300" w:rsidP="00C01AD8">
            <w:pPr>
              <w:rPr>
                <w:sz w:val="20"/>
                <w:szCs w:val="20"/>
              </w:rPr>
            </w:pPr>
          </w:p>
        </w:tc>
      </w:tr>
      <w:tr w:rsidR="00B7417C" w:rsidRPr="00125D2B" w:rsidTr="007F0619">
        <w:trPr>
          <w:trHeight w:val="1635"/>
        </w:trPr>
        <w:tc>
          <w:tcPr>
            <w:tcW w:w="533" w:type="dxa"/>
            <w:vMerge w:val="restart"/>
          </w:tcPr>
          <w:p w:rsidR="00B7417C" w:rsidRPr="00125D2B" w:rsidRDefault="00B7417C" w:rsidP="00A83931">
            <w:pPr>
              <w:spacing w:before="100" w:beforeAutospacing="1"/>
              <w:rPr>
                <w:sz w:val="20"/>
                <w:szCs w:val="20"/>
              </w:rPr>
            </w:pPr>
            <w:r w:rsidRPr="00125D2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395" w:type="dxa"/>
            <w:vMerge w:val="restart"/>
            <w:shd w:val="clear" w:color="auto" w:fill="D9D9D9" w:themeFill="background1" w:themeFillShade="D9"/>
          </w:tcPr>
          <w:p w:rsidR="00B7417C" w:rsidRPr="00125D2B" w:rsidRDefault="00B7417C" w:rsidP="00C01AD8">
            <w:pPr>
              <w:spacing w:before="100" w:beforeAutospacing="1"/>
              <w:rPr>
                <w:b/>
                <w:sz w:val="20"/>
                <w:szCs w:val="20"/>
              </w:rPr>
            </w:pPr>
          </w:p>
          <w:p w:rsidR="00B7417C" w:rsidRPr="00125D2B" w:rsidRDefault="00B7417C" w:rsidP="00C01AD8">
            <w:pPr>
              <w:spacing w:before="100" w:beforeAutospacing="1"/>
              <w:rPr>
                <w:b/>
                <w:sz w:val="20"/>
                <w:szCs w:val="20"/>
              </w:rPr>
            </w:pPr>
          </w:p>
          <w:p w:rsidR="00B7417C" w:rsidRPr="00125D2B" w:rsidRDefault="00B7417C" w:rsidP="00C01AD8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125D2B">
              <w:rPr>
                <w:b/>
                <w:sz w:val="20"/>
                <w:szCs w:val="20"/>
              </w:rPr>
              <w:t xml:space="preserve">Stopień przygotowania do planowanej działalności gospodarczej </w:t>
            </w:r>
            <w:r w:rsidRPr="00125D2B">
              <w:rPr>
                <w:sz w:val="20"/>
                <w:szCs w:val="20"/>
              </w:rPr>
              <w:t>(działania podjęte już przez Wnioskodawcę, np. przeprowadzone badania rynku, wstępne umowy z odbiorcami/dostawcami itp.)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7417C" w:rsidRPr="000524F4" w:rsidRDefault="002C6009" w:rsidP="007F061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>0 – 2</w:t>
            </w:r>
            <w:r w:rsidR="00B7417C"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25D2B"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417C"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</w:tc>
        <w:tc>
          <w:tcPr>
            <w:tcW w:w="3543" w:type="dxa"/>
          </w:tcPr>
          <w:p w:rsidR="00B7417C" w:rsidRPr="00125D2B" w:rsidRDefault="00B7417C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>Posiadanie potencjalnych:</w:t>
            </w:r>
          </w:p>
          <w:p w:rsidR="00B7417C" w:rsidRPr="00125D2B" w:rsidRDefault="00B7417C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70C72">
              <w:rPr>
                <w:rFonts w:ascii="Times New Roman" w:hAnsi="Times New Roman" w:cs="Times New Roman"/>
                <w:sz w:val="20"/>
                <w:szCs w:val="20"/>
              </w:rPr>
              <w:t>odbiorców</w:t>
            </w:r>
            <w:r w:rsidR="00870C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70C72">
              <w:rPr>
                <w:rFonts w:ascii="Times New Roman" w:hAnsi="Times New Roman" w:cs="Times New Roman"/>
                <w:sz w:val="20"/>
                <w:szCs w:val="20"/>
              </w:rPr>
              <w:t>dostawców</w:t>
            </w:r>
            <w:r w:rsidR="00870C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 xml:space="preserve"> źródeł zaopatrzenia dla działalności, w tym </w:t>
            </w:r>
            <w:r w:rsidR="007F06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>na piśmie umowy przedwstępne, oświadczenia o współpracy, listy intencyjne</w:t>
            </w:r>
          </w:p>
          <w:p w:rsidR="00B7417C" w:rsidRPr="00125D2B" w:rsidRDefault="00B7417C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DB" w:rsidRPr="00125D2B" w:rsidRDefault="008E4ADB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417C" w:rsidRPr="00125D2B" w:rsidRDefault="00B7417C" w:rsidP="00A839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7417C" w:rsidRPr="00125D2B" w:rsidRDefault="00B7417C" w:rsidP="00C01AD8">
            <w:pPr>
              <w:rPr>
                <w:sz w:val="20"/>
                <w:szCs w:val="20"/>
              </w:rPr>
            </w:pPr>
          </w:p>
        </w:tc>
      </w:tr>
      <w:tr w:rsidR="00B7417C" w:rsidRPr="00125D2B" w:rsidTr="007F0619">
        <w:trPr>
          <w:trHeight w:val="1358"/>
        </w:trPr>
        <w:tc>
          <w:tcPr>
            <w:tcW w:w="533" w:type="dxa"/>
            <w:vMerge/>
          </w:tcPr>
          <w:p w:rsidR="00B7417C" w:rsidRPr="00125D2B" w:rsidRDefault="00B7417C" w:rsidP="00A83931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D9D9D9" w:themeFill="background1" w:themeFillShade="D9"/>
          </w:tcPr>
          <w:p w:rsidR="00B7417C" w:rsidRPr="00125D2B" w:rsidRDefault="00B7417C" w:rsidP="00C01AD8">
            <w:pPr>
              <w:spacing w:before="100" w:beforeAutospac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7417C" w:rsidRPr="000524F4" w:rsidRDefault="002C6009" w:rsidP="007F061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>0 – 3</w:t>
            </w:r>
            <w:r w:rsidR="00B7417C"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3543" w:type="dxa"/>
          </w:tcPr>
          <w:p w:rsidR="00B7417C" w:rsidRPr="00125D2B" w:rsidRDefault="00B7417C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>- rozpoznanie rynku, znajomość konkurencji, uzasadnienie oraz motywy wyboru rodzaju działalności</w:t>
            </w:r>
          </w:p>
          <w:p w:rsidR="008E4ADB" w:rsidRPr="00125D2B" w:rsidRDefault="008E4ADB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DB" w:rsidRPr="00125D2B" w:rsidRDefault="008E4ADB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4ADB" w:rsidRPr="00125D2B" w:rsidRDefault="008E4ADB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417C" w:rsidRPr="00125D2B" w:rsidRDefault="00B7417C" w:rsidP="00A839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7417C" w:rsidRPr="00125D2B" w:rsidRDefault="00B7417C" w:rsidP="00C01AD8">
            <w:pPr>
              <w:rPr>
                <w:sz w:val="20"/>
                <w:szCs w:val="20"/>
              </w:rPr>
            </w:pPr>
          </w:p>
        </w:tc>
      </w:tr>
      <w:tr w:rsidR="00B7417C" w:rsidRPr="00125D2B" w:rsidTr="007F0619">
        <w:trPr>
          <w:trHeight w:val="1358"/>
        </w:trPr>
        <w:tc>
          <w:tcPr>
            <w:tcW w:w="533" w:type="dxa"/>
          </w:tcPr>
          <w:p w:rsidR="00B7417C" w:rsidRPr="00125D2B" w:rsidRDefault="00B7417C" w:rsidP="00A83931">
            <w:pPr>
              <w:spacing w:before="100" w:beforeAutospacing="1"/>
              <w:rPr>
                <w:sz w:val="20"/>
                <w:szCs w:val="20"/>
              </w:rPr>
            </w:pPr>
            <w:r w:rsidRPr="00125D2B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B7417C" w:rsidRPr="00125D2B" w:rsidRDefault="00B7417C" w:rsidP="00C01AD8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125D2B">
              <w:rPr>
                <w:b/>
                <w:sz w:val="20"/>
                <w:szCs w:val="20"/>
              </w:rPr>
              <w:t xml:space="preserve">Szczegółowa specyfikacja i harmonogram wydatków w ramach wnioskowanych środków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7417C" w:rsidRPr="000524F4" w:rsidRDefault="00B7417C" w:rsidP="007F0619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>0 –10 pkt</w:t>
            </w:r>
          </w:p>
        </w:tc>
        <w:tc>
          <w:tcPr>
            <w:tcW w:w="3543" w:type="dxa"/>
          </w:tcPr>
          <w:p w:rsidR="007F0619" w:rsidRDefault="00B7417C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C6009">
              <w:rPr>
                <w:rFonts w:ascii="Times New Roman" w:hAnsi="Times New Roman" w:cs="Times New Roman"/>
                <w:sz w:val="20"/>
                <w:szCs w:val="20"/>
              </w:rPr>
              <w:t>racjonalność i adekwatność wydatków, spójność planowanych zakupó</w:t>
            </w:r>
            <w:r w:rsidR="00925220">
              <w:rPr>
                <w:rFonts w:ascii="Times New Roman" w:hAnsi="Times New Roman" w:cs="Times New Roman"/>
                <w:sz w:val="20"/>
                <w:szCs w:val="20"/>
              </w:rPr>
              <w:t>w z rodzajem planowanej działal</w:t>
            </w:r>
            <w:r w:rsidR="002C6009">
              <w:rPr>
                <w:rFonts w:ascii="Times New Roman" w:hAnsi="Times New Roman" w:cs="Times New Roman"/>
                <w:sz w:val="20"/>
                <w:szCs w:val="20"/>
              </w:rPr>
              <w:t>ności</w:t>
            </w: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F0619" w:rsidRDefault="007F0619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7417C" w:rsidRPr="00125D2B">
              <w:rPr>
                <w:rFonts w:ascii="Times New Roman" w:hAnsi="Times New Roman" w:cs="Times New Roman"/>
                <w:sz w:val="20"/>
                <w:szCs w:val="20"/>
              </w:rPr>
              <w:t xml:space="preserve">procentowa zgodność z obowiązującym Regulaminem, </w:t>
            </w:r>
          </w:p>
          <w:p w:rsidR="00B7417C" w:rsidRPr="00125D2B" w:rsidRDefault="007F0619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7417C" w:rsidRPr="00125D2B">
              <w:rPr>
                <w:rFonts w:ascii="Times New Roman" w:hAnsi="Times New Roman" w:cs="Times New Roman"/>
                <w:sz w:val="20"/>
                <w:szCs w:val="20"/>
              </w:rPr>
              <w:t>ocena poziomu (wysokości) planowanych wydatków,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referowany zakup rzeczy nowych (</w:t>
            </w:r>
            <w:r w:rsidR="00B7417C" w:rsidRPr="00125D2B">
              <w:rPr>
                <w:rFonts w:ascii="Times New Roman" w:hAnsi="Times New Roman" w:cs="Times New Roman"/>
                <w:sz w:val="20"/>
                <w:szCs w:val="20"/>
              </w:rPr>
              <w:t xml:space="preserve">w przypadku zakupu rzeczy używanych dołączone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oferty cenowe)</w:t>
            </w:r>
          </w:p>
        </w:tc>
        <w:tc>
          <w:tcPr>
            <w:tcW w:w="1418" w:type="dxa"/>
          </w:tcPr>
          <w:p w:rsidR="00B7417C" w:rsidRPr="00125D2B" w:rsidRDefault="00B7417C" w:rsidP="00A839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7417C" w:rsidRPr="00125D2B" w:rsidRDefault="00B7417C" w:rsidP="00C01AD8">
            <w:pPr>
              <w:rPr>
                <w:sz w:val="20"/>
                <w:szCs w:val="20"/>
              </w:rPr>
            </w:pPr>
          </w:p>
        </w:tc>
      </w:tr>
      <w:tr w:rsidR="00B7417C" w:rsidRPr="00125D2B" w:rsidTr="007F0619">
        <w:trPr>
          <w:trHeight w:val="1358"/>
        </w:trPr>
        <w:tc>
          <w:tcPr>
            <w:tcW w:w="533" w:type="dxa"/>
          </w:tcPr>
          <w:p w:rsidR="00B7417C" w:rsidRPr="00125D2B" w:rsidRDefault="00B7417C" w:rsidP="00A83931">
            <w:pPr>
              <w:spacing w:before="100" w:beforeAutospacing="1"/>
              <w:rPr>
                <w:sz w:val="20"/>
                <w:szCs w:val="20"/>
              </w:rPr>
            </w:pPr>
            <w:r w:rsidRPr="00125D2B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8E4ADB" w:rsidRPr="00125D2B" w:rsidRDefault="008E4ADB" w:rsidP="00C01AD8">
            <w:pPr>
              <w:spacing w:before="100" w:beforeAutospacing="1"/>
              <w:rPr>
                <w:sz w:val="20"/>
                <w:szCs w:val="20"/>
              </w:rPr>
            </w:pPr>
            <w:r w:rsidRPr="00125D2B">
              <w:rPr>
                <w:b/>
                <w:sz w:val="20"/>
                <w:szCs w:val="20"/>
              </w:rPr>
              <w:t xml:space="preserve">Analiza finansowa planowanego przedsięwzięcia </w:t>
            </w:r>
            <w:r w:rsidRPr="00125D2B">
              <w:rPr>
                <w:sz w:val="20"/>
                <w:szCs w:val="20"/>
              </w:rPr>
              <w:t xml:space="preserve">(wszystkie przewidywane koszty związane </w:t>
            </w:r>
            <w:r w:rsidR="00266D57">
              <w:rPr>
                <w:sz w:val="20"/>
                <w:szCs w:val="20"/>
              </w:rPr>
              <w:br/>
            </w:r>
            <w:r w:rsidRPr="00125D2B">
              <w:rPr>
                <w:sz w:val="20"/>
                <w:szCs w:val="20"/>
              </w:rPr>
              <w:t>z podjęciem działalności gospodarczej)</w:t>
            </w:r>
          </w:p>
          <w:p w:rsidR="008E4ADB" w:rsidRPr="00125D2B" w:rsidRDefault="008E4ADB" w:rsidP="00C01AD8">
            <w:pPr>
              <w:spacing w:before="100" w:beforeAutospacing="1"/>
              <w:rPr>
                <w:sz w:val="20"/>
                <w:szCs w:val="20"/>
              </w:rPr>
            </w:pPr>
          </w:p>
          <w:p w:rsidR="008E4ADB" w:rsidRPr="00125D2B" w:rsidRDefault="008E4ADB" w:rsidP="00C01AD8">
            <w:pPr>
              <w:spacing w:before="100" w:beforeAutospac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B7417C" w:rsidRPr="000524F4" w:rsidRDefault="008E4ADB" w:rsidP="007F061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>0-2 pkt</w:t>
            </w:r>
          </w:p>
        </w:tc>
        <w:tc>
          <w:tcPr>
            <w:tcW w:w="3543" w:type="dxa"/>
          </w:tcPr>
          <w:p w:rsidR="00B7417C" w:rsidRPr="00125D2B" w:rsidRDefault="008E4ADB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>- ocena Komisji na podstawie przedstawionej kalkulacji ekonomicznej</w:t>
            </w:r>
          </w:p>
        </w:tc>
        <w:tc>
          <w:tcPr>
            <w:tcW w:w="1418" w:type="dxa"/>
          </w:tcPr>
          <w:p w:rsidR="00B7417C" w:rsidRPr="00125D2B" w:rsidRDefault="00B7417C" w:rsidP="00A839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B7417C" w:rsidRPr="00125D2B" w:rsidRDefault="00B7417C" w:rsidP="00C01AD8">
            <w:pPr>
              <w:rPr>
                <w:sz w:val="20"/>
                <w:szCs w:val="20"/>
              </w:rPr>
            </w:pPr>
          </w:p>
        </w:tc>
      </w:tr>
      <w:tr w:rsidR="008E4ADB" w:rsidRPr="00125D2B" w:rsidTr="007F0619">
        <w:trPr>
          <w:trHeight w:val="518"/>
        </w:trPr>
        <w:tc>
          <w:tcPr>
            <w:tcW w:w="533" w:type="dxa"/>
            <w:vMerge w:val="restart"/>
          </w:tcPr>
          <w:p w:rsidR="008E4ADB" w:rsidRPr="00125D2B" w:rsidRDefault="008E4ADB" w:rsidP="00A83931">
            <w:pPr>
              <w:spacing w:before="100" w:beforeAutospacing="1"/>
              <w:rPr>
                <w:sz w:val="20"/>
                <w:szCs w:val="20"/>
              </w:rPr>
            </w:pPr>
            <w:r w:rsidRPr="00125D2B">
              <w:rPr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4395" w:type="dxa"/>
            <w:vMerge w:val="restart"/>
            <w:shd w:val="clear" w:color="auto" w:fill="D9D9D9" w:themeFill="background1" w:themeFillShade="D9"/>
          </w:tcPr>
          <w:p w:rsidR="008E4ADB" w:rsidRPr="00125D2B" w:rsidRDefault="008E4ADB" w:rsidP="00C01AD8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125D2B">
              <w:rPr>
                <w:b/>
                <w:sz w:val="20"/>
                <w:szCs w:val="20"/>
              </w:rPr>
              <w:t xml:space="preserve">Proponowana forma zabezpieczenia umowy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E4ADB" w:rsidRPr="000524F4" w:rsidRDefault="008E4ADB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</w:tc>
        <w:tc>
          <w:tcPr>
            <w:tcW w:w="3543" w:type="dxa"/>
          </w:tcPr>
          <w:p w:rsidR="008E4ADB" w:rsidRPr="00125D2B" w:rsidRDefault="008E4ADB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37B7">
              <w:rPr>
                <w:rFonts w:ascii="Times New Roman" w:hAnsi="Times New Roman" w:cs="Times New Roman"/>
                <w:sz w:val="20"/>
                <w:szCs w:val="20"/>
              </w:rPr>
              <w:t>akt notarialny o poddaniu się egzekucji przez dłużnika</w:t>
            </w:r>
          </w:p>
        </w:tc>
        <w:tc>
          <w:tcPr>
            <w:tcW w:w="1418" w:type="dxa"/>
            <w:vMerge w:val="restart"/>
          </w:tcPr>
          <w:p w:rsidR="008E4ADB" w:rsidRPr="00125D2B" w:rsidRDefault="008E4ADB" w:rsidP="00A839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8E4ADB" w:rsidRPr="00125D2B" w:rsidRDefault="008E4ADB" w:rsidP="00C01AD8">
            <w:pPr>
              <w:rPr>
                <w:sz w:val="20"/>
                <w:szCs w:val="20"/>
              </w:rPr>
            </w:pPr>
          </w:p>
        </w:tc>
      </w:tr>
      <w:tr w:rsidR="008E4ADB" w:rsidRPr="00125D2B" w:rsidTr="007F0619">
        <w:trPr>
          <w:trHeight w:val="435"/>
        </w:trPr>
        <w:tc>
          <w:tcPr>
            <w:tcW w:w="533" w:type="dxa"/>
            <w:vMerge/>
          </w:tcPr>
          <w:p w:rsidR="008E4ADB" w:rsidRPr="00125D2B" w:rsidRDefault="008E4ADB" w:rsidP="00A83931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D9D9D9" w:themeFill="background1" w:themeFillShade="D9"/>
          </w:tcPr>
          <w:p w:rsidR="008E4ADB" w:rsidRPr="00125D2B" w:rsidRDefault="008E4ADB" w:rsidP="00C01AD8">
            <w:pPr>
              <w:spacing w:before="100" w:beforeAutospac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E4ADB" w:rsidRPr="000524F4" w:rsidRDefault="00B1620A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E4ADB"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3543" w:type="dxa"/>
          </w:tcPr>
          <w:p w:rsidR="00AD37B7" w:rsidRDefault="008E4ADB" w:rsidP="00AD37B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37B7">
              <w:rPr>
                <w:rFonts w:ascii="Times New Roman" w:hAnsi="Times New Roman" w:cs="Times New Roman"/>
                <w:sz w:val="20"/>
                <w:szCs w:val="20"/>
              </w:rPr>
              <w:t xml:space="preserve">poręczenie cywilne, blokada środków  </w:t>
            </w:r>
          </w:p>
          <w:p w:rsidR="00AD37B7" w:rsidRDefault="00AD37B7" w:rsidP="00AD37B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zgromadzonych na koncie, gwarancja  </w:t>
            </w:r>
          </w:p>
          <w:p w:rsidR="000430DC" w:rsidRPr="00125D2B" w:rsidRDefault="00AD37B7" w:rsidP="00AD37B7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bankowa</w:t>
            </w:r>
          </w:p>
        </w:tc>
        <w:tc>
          <w:tcPr>
            <w:tcW w:w="1418" w:type="dxa"/>
            <w:vMerge/>
          </w:tcPr>
          <w:p w:rsidR="008E4ADB" w:rsidRPr="00125D2B" w:rsidRDefault="008E4ADB" w:rsidP="00A839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E4ADB" w:rsidRPr="00125D2B" w:rsidRDefault="008E4ADB" w:rsidP="00C01AD8">
            <w:pPr>
              <w:rPr>
                <w:sz w:val="20"/>
                <w:szCs w:val="20"/>
              </w:rPr>
            </w:pPr>
          </w:p>
        </w:tc>
      </w:tr>
      <w:tr w:rsidR="008E4ADB" w:rsidRPr="00125D2B" w:rsidTr="007F0619">
        <w:trPr>
          <w:trHeight w:val="375"/>
        </w:trPr>
        <w:tc>
          <w:tcPr>
            <w:tcW w:w="533" w:type="dxa"/>
            <w:vMerge/>
          </w:tcPr>
          <w:p w:rsidR="008E4ADB" w:rsidRPr="00125D2B" w:rsidRDefault="008E4ADB" w:rsidP="00A83931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D9D9D9" w:themeFill="background1" w:themeFillShade="D9"/>
          </w:tcPr>
          <w:p w:rsidR="008E4ADB" w:rsidRPr="00125D2B" w:rsidRDefault="008E4ADB" w:rsidP="00C01AD8">
            <w:pPr>
              <w:spacing w:before="100" w:beforeAutospacing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8E4ADB" w:rsidRPr="000524F4" w:rsidRDefault="000430DC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3543" w:type="dxa"/>
          </w:tcPr>
          <w:p w:rsidR="008E4ADB" w:rsidRPr="00125D2B" w:rsidRDefault="000430DC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D37B7">
              <w:rPr>
                <w:rFonts w:ascii="Times New Roman" w:hAnsi="Times New Roman" w:cs="Times New Roman"/>
                <w:sz w:val="20"/>
                <w:szCs w:val="20"/>
              </w:rPr>
              <w:t xml:space="preserve">weksel, </w:t>
            </w:r>
            <w:r w:rsidRPr="00125D2B">
              <w:rPr>
                <w:rFonts w:ascii="Times New Roman" w:hAnsi="Times New Roman" w:cs="Times New Roman"/>
                <w:sz w:val="20"/>
                <w:szCs w:val="20"/>
              </w:rPr>
              <w:t xml:space="preserve"> zastaw na prawach lub rzeczach</w:t>
            </w:r>
          </w:p>
          <w:p w:rsidR="000430DC" w:rsidRPr="00125D2B" w:rsidRDefault="000430DC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E4ADB" w:rsidRPr="00125D2B" w:rsidRDefault="008E4ADB" w:rsidP="00A839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8E4ADB" w:rsidRPr="00125D2B" w:rsidRDefault="008E4ADB" w:rsidP="00C01AD8">
            <w:pPr>
              <w:rPr>
                <w:sz w:val="20"/>
                <w:szCs w:val="20"/>
              </w:rPr>
            </w:pPr>
          </w:p>
        </w:tc>
      </w:tr>
      <w:tr w:rsidR="00AD37B7" w:rsidRPr="00125D2B" w:rsidTr="007F0619">
        <w:trPr>
          <w:trHeight w:val="375"/>
        </w:trPr>
        <w:tc>
          <w:tcPr>
            <w:tcW w:w="533" w:type="dxa"/>
          </w:tcPr>
          <w:p w:rsidR="00AD37B7" w:rsidRPr="00125D2B" w:rsidRDefault="00AD37B7" w:rsidP="00A83931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AD37B7" w:rsidRPr="00125D2B" w:rsidRDefault="00AD37B7" w:rsidP="00C01AD8">
            <w:pPr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 środków  własnych w przedsięwzięciu: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D37B7" w:rsidRPr="000524F4" w:rsidRDefault="00C51BBB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C51BBB" w:rsidRPr="000524F4" w:rsidRDefault="00C51BBB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BBB" w:rsidRPr="000524F4" w:rsidRDefault="00C51BBB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BBB" w:rsidRPr="000524F4" w:rsidRDefault="00C51BBB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BBB" w:rsidRPr="000524F4" w:rsidRDefault="00C51BBB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BBB" w:rsidRPr="000524F4" w:rsidRDefault="00C51BBB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>1 pkt.</w:t>
            </w:r>
          </w:p>
          <w:p w:rsidR="00C51BBB" w:rsidRPr="000524F4" w:rsidRDefault="00C51BBB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BBB" w:rsidRPr="000524F4" w:rsidRDefault="00C51BBB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BBB" w:rsidRPr="000524F4" w:rsidRDefault="00C51BBB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BBB" w:rsidRPr="000524F4" w:rsidRDefault="00C51BBB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3543" w:type="dxa"/>
          </w:tcPr>
          <w:p w:rsidR="00AD37B7" w:rsidRDefault="00AD37B7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wkład własny powyżej 50%  </w:t>
            </w:r>
          </w:p>
          <w:p w:rsidR="00AD37B7" w:rsidRDefault="00AD37B7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wnioskowanej kwoty</w:t>
            </w:r>
          </w:p>
          <w:p w:rsidR="00AD37B7" w:rsidRDefault="00AD37B7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7B7" w:rsidRDefault="00AD37B7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wkład własny 20% - 50% </w:t>
            </w:r>
          </w:p>
          <w:p w:rsidR="00AD37B7" w:rsidRDefault="00AD37B7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wnioskowanej kwoty</w:t>
            </w:r>
          </w:p>
          <w:p w:rsidR="00AD37B7" w:rsidRDefault="00AD37B7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7B7" w:rsidRDefault="00AD37B7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wkład własny poniżej 20% </w:t>
            </w:r>
          </w:p>
          <w:p w:rsidR="00AD37B7" w:rsidRPr="00125D2B" w:rsidRDefault="00AD37B7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wnioskowanej kwoty</w:t>
            </w:r>
          </w:p>
        </w:tc>
        <w:tc>
          <w:tcPr>
            <w:tcW w:w="1418" w:type="dxa"/>
          </w:tcPr>
          <w:p w:rsidR="00AD37B7" w:rsidRPr="00125D2B" w:rsidRDefault="00AD37B7" w:rsidP="00A839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AD37B7" w:rsidRPr="00125D2B" w:rsidRDefault="00AD37B7" w:rsidP="00C01AD8">
            <w:pPr>
              <w:rPr>
                <w:sz w:val="20"/>
                <w:szCs w:val="20"/>
              </w:rPr>
            </w:pPr>
          </w:p>
        </w:tc>
      </w:tr>
      <w:tr w:rsidR="009872B4" w:rsidRPr="00125D2B" w:rsidTr="007F0619">
        <w:trPr>
          <w:trHeight w:val="375"/>
        </w:trPr>
        <w:tc>
          <w:tcPr>
            <w:tcW w:w="533" w:type="dxa"/>
          </w:tcPr>
          <w:p w:rsidR="009872B4" w:rsidRPr="00125D2B" w:rsidRDefault="00AD37B7" w:rsidP="00A83931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872B4" w:rsidRPr="00125D2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9872B4" w:rsidRPr="00125D2B" w:rsidRDefault="00D56AB8" w:rsidP="00C01AD8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125D2B">
              <w:rPr>
                <w:b/>
                <w:sz w:val="20"/>
                <w:szCs w:val="20"/>
              </w:rPr>
              <w:t>Rodzaj planowanej działalności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872B4" w:rsidRPr="000524F4" w:rsidRDefault="00AD37B7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56AB8"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  <w:p w:rsidR="00AD37B7" w:rsidRPr="000524F4" w:rsidRDefault="00AD37B7" w:rsidP="000524F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37B7" w:rsidRPr="000524F4" w:rsidRDefault="00AD37B7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37B7" w:rsidRPr="000524F4" w:rsidRDefault="000524F4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D37B7" w:rsidRPr="00052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3543" w:type="dxa"/>
          </w:tcPr>
          <w:p w:rsidR="00D56AB8" w:rsidRDefault="00AD37B7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produkcja</w:t>
            </w:r>
            <w:r w:rsidR="000524F4">
              <w:rPr>
                <w:rFonts w:ascii="Times New Roman" w:hAnsi="Times New Roman" w:cs="Times New Roman"/>
                <w:sz w:val="20"/>
                <w:szCs w:val="20"/>
              </w:rPr>
              <w:t xml:space="preserve">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usługi</w:t>
            </w:r>
          </w:p>
          <w:p w:rsidR="00AD37B7" w:rsidRDefault="00AD37B7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7B7" w:rsidRPr="00125D2B" w:rsidRDefault="00AD37B7" w:rsidP="007F061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handel</w:t>
            </w:r>
          </w:p>
        </w:tc>
        <w:tc>
          <w:tcPr>
            <w:tcW w:w="1418" w:type="dxa"/>
          </w:tcPr>
          <w:p w:rsidR="009872B4" w:rsidRPr="00125D2B" w:rsidRDefault="009872B4" w:rsidP="00A839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9872B4" w:rsidRPr="00125D2B" w:rsidRDefault="009872B4" w:rsidP="00C01AD8">
            <w:pPr>
              <w:rPr>
                <w:sz w:val="20"/>
                <w:szCs w:val="20"/>
              </w:rPr>
            </w:pPr>
          </w:p>
        </w:tc>
      </w:tr>
      <w:tr w:rsidR="007C31C9" w:rsidRPr="00125D2B" w:rsidTr="007F0619">
        <w:trPr>
          <w:trHeight w:val="375"/>
        </w:trPr>
        <w:tc>
          <w:tcPr>
            <w:tcW w:w="533" w:type="dxa"/>
          </w:tcPr>
          <w:p w:rsidR="007C31C9" w:rsidRDefault="007C31C9" w:rsidP="00A83931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7C31C9" w:rsidRPr="00125D2B" w:rsidRDefault="007C31C9" w:rsidP="00C01AD8">
            <w:pPr>
              <w:spacing w:before="100" w:before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Opinia doradcy klienta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C31C9" w:rsidRPr="000524F4" w:rsidRDefault="007C31C9" w:rsidP="00266D5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– 5 pkt</w:t>
            </w:r>
          </w:p>
        </w:tc>
        <w:tc>
          <w:tcPr>
            <w:tcW w:w="3543" w:type="dxa"/>
          </w:tcPr>
          <w:p w:rsidR="007C31C9" w:rsidRDefault="007C31C9" w:rsidP="007C31C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7C31C9">
              <w:rPr>
                <w:sz w:val="20"/>
                <w:szCs w:val="20"/>
                <w:lang w:eastAsia="en-US"/>
              </w:rPr>
              <w:t xml:space="preserve">- opinia celowości przyznania </w:t>
            </w:r>
          </w:p>
          <w:p w:rsidR="007C31C9" w:rsidRDefault="007C31C9" w:rsidP="007C31C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7C31C9">
              <w:rPr>
                <w:sz w:val="20"/>
                <w:szCs w:val="20"/>
                <w:lang w:eastAsia="en-US"/>
              </w:rPr>
              <w:t xml:space="preserve">jednorazowych środków na podjęcie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C31C9" w:rsidRPr="007C31C9" w:rsidRDefault="007C31C9" w:rsidP="007C31C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C31C9">
              <w:rPr>
                <w:sz w:val="20"/>
                <w:szCs w:val="20"/>
                <w:lang w:eastAsia="en-US"/>
              </w:rPr>
              <w:t>działalności gospodarczej</w:t>
            </w:r>
          </w:p>
          <w:p w:rsidR="007C31C9" w:rsidRPr="007C31C9" w:rsidRDefault="007C31C9" w:rsidP="007C31C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7C31C9">
              <w:rPr>
                <w:sz w:val="20"/>
                <w:szCs w:val="20"/>
                <w:lang w:eastAsia="en-US"/>
              </w:rPr>
              <w:t>- zgodność dotacji z profilem pomocy</w:t>
            </w:r>
          </w:p>
          <w:p w:rsidR="007C31C9" w:rsidRDefault="007C31C9" w:rsidP="007C31C9">
            <w:pPr>
              <w:pStyle w:val="Bezodstpw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C31C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 zgodność dotacji z ustaleniami IPD</w:t>
            </w:r>
          </w:p>
          <w:p w:rsidR="007C31C9" w:rsidRDefault="007C31C9" w:rsidP="007C31C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1C9" w:rsidRDefault="007C31C9" w:rsidP="007C31C9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C31C9" w:rsidRPr="00125D2B" w:rsidRDefault="007C31C9" w:rsidP="00A839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7C31C9" w:rsidRPr="00125D2B" w:rsidRDefault="007C31C9" w:rsidP="00C01AD8">
            <w:pPr>
              <w:rPr>
                <w:sz w:val="20"/>
                <w:szCs w:val="20"/>
              </w:rPr>
            </w:pPr>
          </w:p>
        </w:tc>
      </w:tr>
      <w:tr w:rsidR="008935C4" w:rsidRPr="00125D2B" w:rsidTr="007F0619">
        <w:tc>
          <w:tcPr>
            <w:tcW w:w="533" w:type="dxa"/>
          </w:tcPr>
          <w:p w:rsidR="008935C4" w:rsidRPr="00125D2B" w:rsidRDefault="007C31C9" w:rsidP="00A83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935C4" w:rsidRPr="00125D2B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8935C4" w:rsidRPr="00125D2B" w:rsidRDefault="008935C4" w:rsidP="00A83931">
            <w:pPr>
              <w:rPr>
                <w:b/>
                <w:sz w:val="20"/>
                <w:szCs w:val="20"/>
              </w:rPr>
            </w:pPr>
            <w:r w:rsidRPr="00125D2B">
              <w:rPr>
                <w:b/>
                <w:sz w:val="20"/>
                <w:szCs w:val="20"/>
              </w:rPr>
              <w:t xml:space="preserve">Ocena ogólna wniosku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8935C4" w:rsidRPr="000524F4" w:rsidRDefault="008935C4" w:rsidP="00266D57">
            <w:pPr>
              <w:jc w:val="center"/>
              <w:rPr>
                <w:b/>
                <w:sz w:val="20"/>
                <w:szCs w:val="20"/>
              </w:rPr>
            </w:pPr>
            <w:r w:rsidRPr="000524F4"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3543" w:type="dxa"/>
          </w:tcPr>
          <w:p w:rsidR="007C31C9" w:rsidRDefault="00AD37B7" w:rsidP="002C6009">
            <w:pPr>
              <w:spacing w:line="360" w:lineRule="auto"/>
              <w:rPr>
                <w:sz w:val="20"/>
                <w:szCs w:val="20"/>
              </w:rPr>
            </w:pPr>
            <w:r w:rsidRPr="00AD37B7">
              <w:rPr>
                <w:sz w:val="20"/>
                <w:szCs w:val="20"/>
              </w:rPr>
              <w:t xml:space="preserve">- pomysł, realność powodzenia na rynku </w:t>
            </w:r>
            <w:r w:rsidR="007C31C9">
              <w:rPr>
                <w:sz w:val="20"/>
                <w:szCs w:val="20"/>
              </w:rPr>
              <w:t xml:space="preserve"> </w:t>
            </w:r>
          </w:p>
          <w:p w:rsidR="008935C4" w:rsidRPr="00AD37B7" w:rsidRDefault="007C31C9" w:rsidP="002C600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D37B7" w:rsidRPr="00AD37B7">
              <w:rPr>
                <w:sz w:val="20"/>
                <w:szCs w:val="20"/>
              </w:rPr>
              <w:t>oraz przygotowanie wniosku</w:t>
            </w:r>
          </w:p>
        </w:tc>
        <w:tc>
          <w:tcPr>
            <w:tcW w:w="1418" w:type="dxa"/>
          </w:tcPr>
          <w:p w:rsidR="008935C4" w:rsidRPr="00125D2B" w:rsidRDefault="008935C4" w:rsidP="00A83931">
            <w:pPr>
              <w:rPr>
                <w:sz w:val="20"/>
                <w:szCs w:val="20"/>
              </w:rPr>
            </w:pPr>
          </w:p>
          <w:p w:rsidR="008935C4" w:rsidRPr="00125D2B" w:rsidRDefault="008935C4" w:rsidP="00A83931">
            <w:pPr>
              <w:rPr>
                <w:sz w:val="20"/>
                <w:szCs w:val="20"/>
              </w:rPr>
            </w:pPr>
          </w:p>
          <w:p w:rsidR="008935C4" w:rsidRPr="00125D2B" w:rsidRDefault="008935C4" w:rsidP="00A83931">
            <w:pPr>
              <w:rPr>
                <w:sz w:val="20"/>
                <w:szCs w:val="20"/>
              </w:rPr>
            </w:pPr>
          </w:p>
          <w:p w:rsidR="008935C4" w:rsidRPr="00125D2B" w:rsidRDefault="008935C4" w:rsidP="00A83931">
            <w:pPr>
              <w:rPr>
                <w:sz w:val="20"/>
                <w:szCs w:val="20"/>
              </w:rPr>
            </w:pPr>
          </w:p>
          <w:p w:rsidR="008935C4" w:rsidRPr="00125D2B" w:rsidRDefault="008935C4" w:rsidP="00A839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8935C4" w:rsidRPr="00125D2B" w:rsidRDefault="008935C4" w:rsidP="00A83931">
            <w:pPr>
              <w:rPr>
                <w:sz w:val="20"/>
                <w:szCs w:val="20"/>
              </w:rPr>
            </w:pPr>
          </w:p>
        </w:tc>
      </w:tr>
      <w:tr w:rsidR="008935C4" w:rsidRPr="00125D2B" w:rsidTr="007F0619">
        <w:trPr>
          <w:trHeight w:val="511"/>
        </w:trPr>
        <w:tc>
          <w:tcPr>
            <w:tcW w:w="4928" w:type="dxa"/>
            <w:gridSpan w:val="2"/>
          </w:tcPr>
          <w:p w:rsidR="008935C4" w:rsidRPr="00125D2B" w:rsidRDefault="008935C4" w:rsidP="00A83931">
            <w:pPr>
              <w:rPr>
                <w:b/>
                <w:sz w:val="20"/>
                <w:szCs w:val="20"/>
              </w:rPr>
            </w:pPr>
            <w:r w:rsidRPr="00125D2B">
              <w:rPr>
                <w:b/>
                <w:sz w:val="20"/>
                <w:szCs w:val="20"/>
              </w:rPr>
              <w:lastRenderedPageBreak/>
              <w:t xml:space="preserve">Maksymalna możliwa do zdobycia liczba punktów </w:t>
            </w:r>
          </w:p>
        </w:tc>
        <w:tc>
          <w:tcPr>
            <w:tcW w:w="4252" w:type="dxa"/>
            <w:gridSpan w:val="2"/>
          </w:tcPr>
          <w:p w:rsidR="008935C4" w:rsidRDefault="007C31C9" w:rsidP="007F06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  <w:p w:rsidR="000524F4" w:rsidRPr="00125D2B" w:rsidRDefault="000524F4" w:rsidP="007F061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935C4" w:rsidRPr="00125D2B" w:rsidRDefault="008935C4" w:rsidP="00A83931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8935C4" w:rsidRPr="00125D2B" w:rsidRDefault="008935C4" w:rsidP="00A83931">
            <w:pPr>
              <w:rPr>
                <w:sz w:val="20"/>
                <w:szCs w:val="20"/>
              </w:rPr>
            </w:pPr>
          </w:p>
        </w:tc>
      </w:tr>
      <w:tr w:rsidR="008935C4" w:rsidRPr="00125D2B" w:rsidTr="007F0619">
        <w:trPr>
          <w:trHeight w:val="885"/>
        </w:trPr>
        <w:tc>
          <w:tcPr>
            <w:tcW w:w="4928" w:type="dxa"/>
            <w:gridSpan w:val="2"/>
          </w:tcPr>
          <w:p w:rsidR="008935C4" w:rsidRPr="00125D2B" w:rsidRDefault="008935C4" w:rsidP="00A83931">
            <w:pPr>
              <w:rPr>
                <w:b/>
              </w:rPr>
            </w:pPr>
            <w:r w:rsidRPr="00125D2B">
              <w:rPr>
                <w:b/>
              </w:rPr>
              <w:t>Minimalna liczba punktów jaką należy uzyskać, aby wniosek został pozytywnie rozpatrzony</w:t>
            </w:r>
          </w:p>
        </w:tc>
        <w:tc>
          <w:tcPr>
            <w:tcW w:w="4252" w:type="dxa"/>
            <w:gridSpan w:val="2"/>
          </w:tcPr>
          <w:p w:rsidR="008935C4" w:rsidRPr="00125D2B" w:rsidRDefault="008935C4" w:rsidP="00A83931">
            <w:pPr>
              <w:jc w:val="center"/>
              <w:rPr>
                <w:b/>
              </w:rPr>
            </w:pPr>
            <w:r w:rsidRPr="00125D2B">
              <w:rPr>
                <w:b/>
              </w:rPr>
              <w:t>2</w:t>
            </w:r>
            <w:r w:rsidR="007C31C9">
              <w:rPr>
                <w:b/>
              </w:rPr>
              <w:t>2</w:t>
            </w:r>
          </w:p>
        </w:tc>
        <w:tc>
          <w:tcPr>
            <w:tcW w:w="1418" w:type="dxa"/>
            <w:vMerge/>
          </w:tcPr>
          <w:p w:rsidR="008935C4" w:rsidRPr="00125D2B" w:rsidRDefault="008935C4" w:rsidP="00A83931"/>
        </w:tc>
        <w:tc>
          <w:tcPr>
            <w:tcW w:w="4678" w:type="dxa"/>
            <w:vMerge/>
          </w:tcPr>
          <w:p w:rsidR="008935C4" w:rsidRPr="00125D2B" w:rsidRDefault="008935C4" w:rsidP="00A83931"/>
        </w:tc>
      </w:tr>
    </w:tbl>
    <w:p w:rsidR="00800791" w:rsidRPr="00125D2B" w:rsidRDefault="00800791" w:rsidP="008935C4">
      <w:pPr>
        <w:rPr>
          <w:sz w:val="20"/>
          <w:szCs w:val="20"/>
        </w:rPr>
      </w:pPr>
    </w:p>
    <w:p w:rsidR="008935C4" w:rsidRDefault="008935C4" w:rsidP="008935C4">
      <w:pPr>
        <w:rPr>
          <w:sz w:val="20"/>
          <w:szCs w:val="20"/>
        </w:rPr>
      </w:pPr>
      <w:r w:rsidRPr="00125D2B">
        <w:rPr>
          <w:sz w:val="20"/>
          <w:szCs w:val="20"/>
        </w:rPr>
        <w:t>Ocena merytoryczna sporządzona dnia …………………………………………………………….</w:t>
      </w:r>
    </w:p>
    <w:p w:rsidR="00266D57" w:rsidRPr="00125D2B" w:rsidRDefault="00266D57" w:rsidP="008935C4">
      <w:pPr>
        <w:rPr>
          <w:sz w:val="20"/>
          <w:szCs w:val="20"/>
        </w:rPr>
      </w:pPr>
    </w:p>
    <w:p w:rsidR="008935C4" w:rsidRDefault="008935C4" w:rsidP="008935C4">
      <w:pPr>
        <w:rPr>
          <w:sz w:val="20"/>
          <w:szCs w:val="20"/>
        </w:rPr>
      </w:pPr>
      <w:r w:rsidRPr="00125D2B">
        <w:rPr>
          <w:sz w:val="20"/>
          <w:szCs w:val="20"/>
        </w:rPr>
        <w:t>Ocena pozytywna / negatywna – liczba punktów uzyskanych w ocenie Komisji ( punkty przyznane przez Komisje w drodze uzgodnienia - konsensusu)    ………………………</w:t>
      </w:r>
      <w:r w:rsidR="007C31C9">
        <w:rPr>
          <w:sz w:val="20"/>
          <w:szCs w:val="20"/>
        </w:rPr>
        <w:t>………...</w:t>
      </w:r>
    </w:p>
    <w:p w:rsidR="00266D57" w:rsidRPr="00125D2B" w:rsidRDefault="00266D57" w:rsidP="008935C4">
      <w:pPr>
        <w:rPr>
          <w:sz w:val="20"/>
          <w:szCs w:val="20"/>
        </w:rPr>
      </w:pPr>
    </w:p>
    <w:p w:rsidR="008935C4" w:rsidRDefault="008935C4" w:rsidP="008935C4">
      <w:pPr>
        <w:rPr>
          <w:sz w:val="20"/>
          <w:szCs w:val="20"/>
        </w:rPr>
      </w:pPr>
      <w:r w:rsidRPr="00125D2B">
        <w:rPr>
          <w:sz w:val="20"/>
          <w:szCs w:val="20"/>
        </w:rPr>
        <w:t>Uwagi</w:t>
      </w:r>
      <w:r w:rsidR="00266D57">
        <w:rPr>
          <w:sz w:val="20"/>
          <w:szCs w:val="20"/>
        </w:rPr>
        <w:t xml:space="preserve"> </w:t>
      </w:r>
      <w:r w:rsidRPr="00125D2B">
        <w:rPr>
          <w:sz w:val="20"/>
          <w:szCs w:val="20"/>
        </w:rPr>
        <w:t>Komisji:………………………………………………………………………………………………………………………………………………………………</w:t>
      </w:r>
      <w:r w:rsidR="00266D57">
        <w:rPr>
          <w:sz w:val="20"/>
          <w:szCs w:val="20"/>
        </w:rPr>
        <w:t>……………………</w:t>
      </w:r>
    </w:p>
    <w:p w:rsidR="00771E0F" w:rsidRDefault="00771E0F" w:rsidP="008935C4">
      <w:pPr>
        <w:rPr>
          <w:sz w:val="20"/>
          <w:szCs w:val="20"/>
        </w:rPr>
      </w:pPr>
    </w:p>
    <w:p w:rsidR="00266D57" w:rsidRDefault="00266D57" w:rsidP="008935C4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sz w:val="20"/>
          <w:szCs w:val="20"/>
        </w:rPr>
        <w:t>.</w:t>
      </w:r>
    </w:p>
    <w:p w:rsidR="00266D57" w:rsidRPr="00125D2B" w:rsidRDefault="00266D57" w:rsidP="008935C4">
      <w:pPr>
        <w:rPr>
          <w:sz w:val="20"/>
          <w:szCs w:val="20"/>
        </w:rPr>
      </w:pPr>
    </w:p>
    <w:p w:rsidR="008935C4" w:rsidRDefault="008935C4" w:rsidP="008935C4">
      <w:pPr>
        <w:rPr>
          <w:b/>
          <w:i/>
          <w:sz w:val="20"/>
          <w:szCs w:val="20"/>
        </w:rPr>
      </w:pPr>
      <w:r w:rsidRPr="00266D57">
        <w:rPr>
          <w:b/>
          <w:sz w:val="20"/>
          <w:szCs w:val="20"/>
        </w:rPr>
        <w:t xml:space="preserve">W składzie – </w:t>
      </w:r>
      <w:r w:rsidRPr="00266D57">
        <w:rPr>
          <w:b/>
          <w:i/>
          <w:sz w:val="20"/>
          <w:szCs w:val="20"/>
        </w:rPr>
        <w:t>podpisy komisji</w:t>
      </w:r>
    </w:p>
    <w:p w:rsidR="00C51BBB" w:rsidRPr="00266D57" w:rsidRDefault="00C51BBB" w:rsidP="008935C4">
      <w:pPr>
        <w:rPr>
          <w:b/>
          <w:sz w:val="20"/>
          <w:szCs w:val="20"/>
        </w:rPr>
      </w:pPr>
    </w:p>
    <w:p w:rsidR="008935C4" w:rsidRPr="00125D2B" w:rsidRDefault="00C51BBB" w:rsidP="00C51BB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Marta Michalczyk</w:t>
      </w:r>
      <w:r w:rsidR="004E16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……………………………………</w:t>
      </w:r>
    </w:p>
    <w:p w:rsidR="008935C4" w:rsidRPr="00125D2B" w:rsidRDefault="004E1698" w:rsidP="00C51BB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Bożena Partyka  ………………………………………</w:t>
      </w:r>
    </w:p>
    <w:p w:rsidR="008935C4" w:rsidRPr="00125D2B" w:rsidRDefault="004E1698" w:rsidP="00C51BB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Małgorzata Gielec ……………………………………</w:t>
      </w:r>
    </w:p>
    <w:p w:rsidR="008935C4" w:rsidRPr="00125D2B" w:rsidRDefault="004E1698" w:rsidP="00C51BB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Edyta Tazbir </w:t>
      </w:r>
      <w:r w:rsidR="008935C4" w:rsidRPr="00125D2B">
        <w:rPr>
          <w:rFonts w:ascii="Times New Roman" w:hAnsi="Times New Roman"/>
          <w:sz w:val="20"/>
          <w:szCs w:val="20"/>
        </w:rPr>
        <w:t>………………………………………</w:t>
      </w:r>
      <w:r w:rsidR="00E65465" w:rsidRPr="00125D2B">
        <w:rPr>
          <w:rFonts w:ascii="Times New Roman" w:hAnsi="Times New Roman"/>
          <w:sz w:val="20"/>
          <w:szCs w:val="20"/>
        </w:rPr>
        <w:t>…</w:t>
      </w:r>
    </w:p>
    <w:p w:rsidR="008935C4" w:rsidRPr="00125D2B" w:rsidRDefault="004E1698" w:rsidP="00C51BBB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Urszula Krawczykowska  ……………………………</w:t>
      </w:r>
    </w:p>
    <w:p w:rsidR="007425E4" w:rsidRDefault="007425E4" w:rsidP="008935C4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:rsidR="007425E4" w:rsidRDefault="007425E4" w:rsidP="008935C4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:rsidR="007425E4" w:rsidRDefault="007425E4" w:rsidP="008935C4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:rsidR="007425E4" w:rsidRDefault="007425E4" w:rsidP="008935C4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:rsidR="008935C4" w:rsidRPr="00125D2B" w:rsidRDefault="008935C4" w:rsidP="008935C4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125D2B">
        <w:rPr>
          <w:rFonts w:ascii="Times New Roman" w:hAnsi="Times New Roman"/>
          <w:sz w:val="20"/>
          <w:szCs w:val="20"/>
        </w:rPr>
        <w:t xml:space="preserve">                                               </w:t>
      </w:r>
    </w:p>
    <w:p w:rsidR="008935C4" w:rsidRPr="00266D57" w:rsidRDefault="008935C4" w:rsidP="008935C4">
      <w:pPr>
        <w:rPr>
          <w:b/>
          <w:sz w:val="20"/>
          <w:szCs w:val="20"/>
        </w:rPr>
      </w:pPr>
      <w:r w:rsidRPr="00125D2B">
        <w:t xml:space="preserve">     </w:t>
      </w:r>
      <w:r w:rsidRPr="00266D57">
        <w:rPr>
          <w:b/>
        </w:rPr>
        <w:t xml:space="preserve">   </w:t>
      </w:r>
      <w:r w:rsidRPr="00266D57">
        <w:rPr>
          <w:b/>
          <w:sz w:val="20"/>
          <w:szCs w:val="20"/>
        </w:rPr>
        <w:t>Akceptacja Dyrektora PUP</w:t>
      </w:r>
    </w:p>
    <w:p w:rsidR="008935C4" w:rsidRPr="00125D2B" w:rsidRDefault="008935C4" w:rsidP="008935C4"/>
    <w:p w:rsidR="008935C4" w:rsidRPr="00125D2B" w:rsidRDefault="008935C4" w:rsidP="008935C4"/>
    <w:p w:rsidR="008935C4" w:rsidRDefault="008935C4" w:rsidP="008935C4">
      <w:r w:rsidRPr="00125D2B">
        <w:t>……………………………………………………</w:t>
      </w:r>
    </w:p>
    <w:p w:rsidR="00266D57" w:rsidRDefault="00266D57" w:rsidP="008935C4"/>
    <w:p w:rsidR="00C51BBB" w:rsidRDefault="00C51BBB" w:rsidP="008935C4"/>
    <w:p w:rsidR="00C51BBB" w:rsidRDefault="00C51BBB" w:rsidP="008935C4"/>
    <w:p w:rsidR="00C51BBB" w:rsidRDefault="00C51BBB" w:rsidP="008935C4"/>
    <w:p w:rsidR="00C51BBB" w:rsidRDefault="00C51BBB" w:rsidP="008935C4"/>
    <w:p w:rsidR="00C51BBB" w:rsidRDefault="00C51BBB" w:rsidP="008935C4"/>
    <w:p w:rsidR="00C51BBB" w:rsidRDefault="00C51BBB" w:rsidP="008935C4"/>
    <w:p w:rsidR="00853C51" w:rsidRPr="007C31C9" w:rsidRDefault="00C51BBB" w:rsidP="00853C51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Wnioskodawca może uzyskać maksymalnie </w:t>
      </w:r>
      <w:r w:rsidR="007425E4">
        <w:rPr>
          <w:i/>
          <w:sz w:val="18"/>
          <w:szCs w:val="18"/>
        </w:rPr>
        <w:t>44</w:t>
      </w:r>
      <w:r w:rsidR="008935C4" w:rsidRPr="00125D2B">
        <w:rPr>
          <w:i/>
          <w:sz w:val="18"/>
          <w:szCs w:val="18"/>
        </w:rPr>
        <w:t xml:space="preserve"> punk</w:t>
      </w:r>
      <w:r w:rsidR="000524F4">
        <w:rPr>
          <w:i/>
          <w:sz w:val="18"/>
          <w:szCs w:val="18"/>
        </w:rPr>
        <w:t>t</w:t>
      </w:r>
      <w:r w:rsidR="00B1620A">
        <w:rPr>
          <w:i/>
          <w:sz w:val="18"/>
          <w:szCs w:val="18"/>
        </w:rPr>
        <w:t>ów</w:t>
      </w:r>
      <w:r w:rsidR="008935C4" w:rsidRPr="00125D2B">
        <w:rPr>
          <w:i/>
          <w:sz w:val="18"/>
          <w:szCs w:val="18"/>
        </w:rPr>
        <w:t>. Wniosek będzie rozpatrzony p</w:t>
      </w:r>
      <w:r w:rsidR="002C6009">
        <w:rPr>
          <w:i/>
          <w:sz w:val="18"/>
          <w:szCs w:val="18"/>
        </w:rPr>
        <w:t xml:space="preserve">ozytywnie, gdy </w:t>
      </w:r>
      <w:r>
        <w:rPr>
          <w:i/>
          <w:sz w:val="18"/>
          <w:szCs w:val="18"/>
        </w:rPr>
        <w:t>uzyska 2</w:t>
      </w:r>
      <w:r w:rsidR="00C64C59">
        <w:rPr>
          <w:i/>
          <w:sz w:val="18"/>
          <w:szCs w:val="18"/>
        </w:rPr>
        <w:t>2</w:t>
      </w:r>
      <w:r w:rsidR="002C6009">
        <w:rPr>
          <w:i/>
          <w:sz w:val="18"/>
          <w:szCs w:val="18"/>
        </w:rPr>
        <w:t xml:space="preserve"> punk</w:t>
      </w:r>
      <w:r w:rsidR="00C64C59">
        <w:rPr>
          <w:i/>
          <w:sz w:val="18"/>
          <w:szCs w:val="18"/>
        </w:rPr>
        <w:t>ty</w:t>
      </w:r>
      <w:r w:rsidR="008935C4" w:rsidRPr="00125D2B">
        <w:rPr>
          <w:i/>
          <w:sz w:val="18"/>
          <w:szCs w:val="18"/>
        </w:rPr>
        <w:t xml:space="preserve"> i powyżej. Wniosek będzie rozpatrzony negatywnie, gdy </w:t>
      </w:r>
      <w:r>
        <w:rPr>
          <w:i/>
          <w:sz w:val="18"/>
          <w:szCs w:val="18"/>
        </w:rPr>
        <w:t>uzyska poniżej 2</w:t>
      </w:r>
      <w:r w:rsidR="00C64C59">
        <w:rPr>
          <w:i/>
          <w:sz w:val="18"/>
          <w:szCs w:val="18"/>
        </w:rPr>
        <w:t>2</w:t>
      </w:r>
      <w:r w:rsidR="002C6009">
        <w:rPr>
          <w:i/>
          <w:sz w:val="18"/>
          <w:szCs w:val="18"/>
        </w:rPr>
        <w:t xml:space="preserve"> </w:t>
      </w:r>
      <w:r w:rsidR="00870C72">
        <w:rPr>
          <w:i/>
          <w:sz w:val="18"/>
          <w:szCs w:val="18"/>
        </w:rPr>
        <w:t>punktów.</w:t>
      </w:r>
    </w:p>
    <w:sectPr w:rsidR="00853C51" w:rsidRPr="007C31C9" w:rsidSect="007F0619">
      <w:headerReference w:type="firs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62" w:rsidRDefault="00417162" w:rsidP="00673C4C">
      <w:r>
        <w:separator/>
      </w:r>
    </w:p>
  </w:endnote>
  <w:endnote w:type="continuationSeparator" w:id="0">
    <w:p w:rsidR="00417162" w:rsidRDefault="00417162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62" w:rsidRDefault="00417162" w:rsidP="00673C4C">
      <w:r>
        <w:separator/>
      </w:r>
    </w:p>
  </w:footnote>
  <w:footnote w:type="continuationSeparator" w:id="0">
    <w:p w:rsidR="00417162" w:rsidRDefault="00417162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619" w:rsidRDefault="007F0619">
    <w:pPr>
      <w:pStyle w:val="Nagwek"/>
    </w:pPr>
    <w:r>
      <w:rPr>
        <w:noProof/>
        <w:lang w:eastAsia="pl-PL"/>
      </w:rPr>
      <w:drawing>
        <wp:inline distT="0" distB="0" distL="0" distR="0" wp14:anchorId="20D1C23B" wp14:editId="2A1526DA">
          <wp:extent cx="9220200" cy="1381125"/>
          <wp:effectExtent l="19050" t="0" r="0" b="0"/>
          <wp:docPr id="8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123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73E6"/>
    <w:multiLevelType w:val="hybridMultilevel"/>
    <w:tmpl w:val="2A96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C80"/>
    <w:multiLevelType w:val="hybridMultilevel"/>
    <w:tmpl w:val="FC2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79B6"/>
    <w:multiLevelType w:val="hybridMultilevel"/>
    <w:tmpl w:val="E626F3E2"/>
    <w:lvl w:ilvl="0" w:tplc="2E5E2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F05AE"/>
    <w:multiLevelType w:val="hybridMultilevel"/>
    <w:tmpl w:val="FC223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004AA"/>
    <w:rsid w:val="00017E0A"/>
    <w:rsid w:val="000430DC"/>
    <w:rsid w:val="000524F4"/>
    <w:rsid w:val="00094DC8"/>
    <w:rsid w:val="000B2200"/>
    <w:rsid w:val="000B3E43"/>
    <w:rsid w:val="000B47DB"/>
    <w:rsid w:val="000E10F5"/>
    <w:rsid w:val="001107AB"/>
    <w:rsid w:val="001154FB"/>
    <w:rsid w:val="00125D2B"/>
    <w:rsid w:val="001311BD"/>
    <w:rsid w:val="00163125"/>
    <w:rsid w:val="00182AED"/>
    <w:rsid w:val="001917DB"/>
    <w:rsid w:val="001920CD"/>
    <w:rsid w:val="00197605"/>
    <w:rsid w:val="001B00B5"/>
    <w:rsid w:val="001C496E"/>
    <w:rsid w:val="001D2AAA"/>
    <w:rsid w:val="00203E9B"/>
    <w:rsid w:val="002157B0"/>
    <w:rsid w:val="002208B9"/>
    <w:rsid w:val="00233516"/>
    <w:rsid w:val="00235A5D"/>
    <w:rsid w:val="002374D0"/>
    <w:rsid w:val="00253EE4"/>
    <w:rsid w:val="00257FE1"/>
    <w:rsid w:val="00266D57"/>
    <w:rsid w:val="00284894"/>
    <w:rsid w:val="0029139D"/>
    <w:rsid w:val="002C6009"/>
    <w:rsid w:val="002D4C6A"/>
    <w:rsid w:val="002D67B9"/>
    <w:rsid w:val="002E5274"/>
    <w:rsid w:val="003322D4"/>
    <w:rsid w:val="00353363"/>
    <w:rsid w:val="00362AF5"/>
    <w:rsid w:val="00366830"/>
    <w:rsid w:val="00376E05"/>
    <w:rsid w:val="003A4B21"/>
    <w:rsid w:val="003A755A"/>
    <w:rsid w:val="003D4C1F"/>
    <w:rsid w:val="003E7E9E"/>
    <w:rsid w:val="003F537C"/>
    <w:rsid w:val="00405854"/>
    <w:rsid w:val="00407EB7"/>
    <w:rsid w:val="004117F7"/>
    <w:rsid w:val="00417162"/>
    <w:rsid w:val="0042037F"/>
    <w:rsid w:val="0043316D"/>
    <w:rsid w:val="00446122"/>
    <w:rsid w:val="00466D76"/>
    <w:rsid w:val="00476C0E"/>
    <w:rsid w:val="004C1A92"/>
    <w:rsid w:val="004C398D"/>
    <w:rsid w:val="004E1698"/>
    <w:rsid w:val="005044E6"/>
    <w:rsid w:val="00523AA7"/>
    <w:rsid w:val="00524141"/>
    <w:rsid w:val="005332E7"/>
    <w:rsid w:val="00577763"/>
    <w:rsid w:val="005A0041"/>
    <w:rsid w:val="005A163E"/>
    <w:rsid w:val="005A3438"/>
    <w:rsid w:val="005A7CC3"/>
    <w:rsid w:val="005B2C0C"/>
    <w:rsid w:val="005F5A71"/>
    <w:rsid w:val="00606779"/>
    <w:rsid w:val="00606B33"/>
    <w:rsid w:val="006522B6"/>
    <w:rsid w:val="00656AF0"/>
    <w:rsid w:val="00665CAF"/>
    <w:rsid w:val="006675BD"/>
    <w:rsid w:val="00673C4C"/>
    <w:rsid w:val="006822E0"/>
    <w:rsid w:val="006B332A"/>
    <w:rsid w:val="006D1FD4"/>
    <w:rsid w:val="006D48DA"/>
    <w:rsid w:val="006D7C83"/>
    <w:rsid w:val="00706C88"/>
    <w:rsid w:val="007117F3"/>
    <w:rsid w:val="00725959"/>
    <w:rsid w:val="007425E4"/>
    <w:rsid w:val="00764859"/>
    <w:rsid w:val="00771E0F"/>
    <w:rsid w:val="007A576C"/>
    <w:rsid w:val="007C31C9"/>
    <w:rsid w:val="007C6DBE"/>
    <w:rsid w:val="007D1C03"/>
    <w:rsid w:val="007D2C97"/>
    <w:rsid w:val="007D3552"/>
    <w:rsid w:val="007F0619"/>
    <w:rsid w:val="00800300"/>
    <w:rsid w:val="00800791"/>
    <w:rsid w:val="00833829"/>
    <w:rsid w:val="00845E4D"/>
    <w:rsid w:val="00853C51"/>
    <w:rsid w:val="00856EE1"/>
    <w:rsid w:val="00870C72"/>
    <w:rsid w:val="00877562"/>
    <w:rsid w:val="00892144"/>
    <w:rsid w:val="008935C4"/>
    <w:rsid w:val="008A36C6"/>
    <w:rsid w:val="008B264E"/>
    <w:rsid w:val="008D2C8F"/>
    <w:rsid w:val="008D5DE1"/>
    <w:rsid w:val="008E1085"/>
    <w:rsid w:val="008E1A66"/>
    <w:rsid w:val="008E4ADB"/>
    <w:rsid w:val="0091199C"/>
    <w:rsid w:val="00925220"/>
    <w:rsid w:val="009550F3"/>
    <w:rsid w:val="00957A14"/>
    <w:rsid w:val="0096026D"/>
    <w:rsid w:val="00965094"/>
    <w:rsid w:val="00976BC3"/>
    <w:rsid w:val="009872B4"/>
    <w:rsid w:val="00987B45"/>
    <w:rsid w:val="009A2289"/>
    <w:rsid w:val="009E4E9D"/>
    <w:rsid w:val="009F486B"/>
    <w:rsid w:val="00A168DF"/>
    <w:rsid w:val="00A2473A"/>
    <w:rsid w:val="00A278A5"/>
    <w:rsid w:val="00A729BB"/>
    <w:rsid w:val="00A877D2"/>
    <w:rsid w:val="00AB1FDF"/>
    <w:rsid w:val="00AB5278"/>
    <w:rsid w:val="00AD37B7"/>
    <w:rsid w:val="00AD497A"/>
    <w:rsid w:val="00AF54DB"/>
    <w:rsid w:val="00B00507"/>
    <w:rsid w:val="00B10951"/>
    <w:rsid w:val="00B1620A"/>
    <w:rsid w:val="00B32608"/>
    <w:rsid w:val="00B41B37"/>
    <w:rsid w:val="00B5736C"/>
    <w:rsid w:val="00B72A7A"/>
    <w:rsid w:val="00B7417C"/>
    <w:rsid w:val="00B76CB3"/>
    <w:rsid w:val="00B80F20"/>
    <w:rsid w:val="00B95463"/>
    <w:rsid w:val="00BA6DD8"/>
    <w:rsid w:val="00C01AD8"/>
    <w:rsid w:val="00C07FC0"/>
    <w:rsid w:val="00C11B43"/>
    <w:rsid w:val="00C51BBB"/>
    <w:rsid w:val="00C64C59"/>
    <w:rsid w:val="00C958B6"/>
    <w:rsid w:val="00D21EF6"/>
    <w:rsid w:val="00D4788C"/>
    <w:rsid w:val="00D56AB8"/>
    <w:rsid w:val="00D6283F"/>
    <w:rsid w:val="00D67F87"/>
    <w:rsid w:val="00D73C65"/>
    <w:rsid w:val="00D7657D"/>
    <w:rsid w:val="00D8281C"/>
    <w:rsid w:val="00D925CD"/>
    <w:rsid w:val="00DA065E"/>
    <w:rsid w:val="00DB6B76"/>
    <w:rsid w:val="00DC4227"/>
    <w:rsid w:val="00DF77CF"/>
    <w:rsid w:val="00E13027"/>
    <w:rsid w:val="00E132A3"/>
    <w:rsid w:val="00E313E7"/>
    <w:rsid w:val="00E3582A"/>
    <w:rsid w:val="00E47944"/>
    <w:rsid w:val="00E5452A"/>
    <w:rsid w:val="00E65465"/>
    <w:rsid w:val="00E85753"/>
    <w:rsid w:val="00ED3F5E"/>
    <w:rsid w:val="00EE5B65"/>
    <w:rsid w:val="00EF1F1F"/>
    <w:rsid w:val="00EF7D11"/>
    <w:rsid w:val="00F11C6C"/>
    <w:rsid w:val="00F1438D"/>
    <w:rsid w:val="00F40479"/>
    <w:rsid w:val="00F64D46"/>
    <w:rsid w:val="00F66D22"/>
    <w:rsid w:val="00FB58AF"/>
    <w:rsid w:val="00FD07C5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973973-890C-43F7-8873-D1E12B6E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044E6"/>
    <w:pPr>
      <w:spacing w:after="0" w:line="240" w:lineRule="auto"/>
    </w:pPr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rsid w:val="00B1095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10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35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853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paukoz@pup.local</cp:lastModifiedBy>
  <cp:revision>2</cp:revision>
  <cp:lastPrinted>2018-03-19T11:07:00Z</cp:lastPrinted>
  <dcterms:created xsi:type="dcterms:W3CDTF">2019-04-19T06:32:00Z</dcterms:created>
  <dcterms:modified xsi:type="dcterms:W3CDTF">2019-04-19T06:32:00Z</dcterms:modified>
</cp:coreProperties>
</file>